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26" w:rsidRPr="001E3F26" w:rsidRDefault="001E3F26" w:rsidP="001E3F26">
      <w:pPr>
        <w:ind w:left="567"/>
        <w:jc w:val="center"/>
        <w:rPr>
          <w:b/>
          <w:sz w:val="32"/>
          <w:szCs w:val="32"/>
          <w:u w:val="single"/>
        </w:rPr>
      </w:pPr>
      <w:r w:rsidRPr="001E3F26">
        <w:rPr>
          <w:b/>
          <w:sz w:val="32"/>
          <w:szCs w:val="32"/>
          <w:u w:val="single"/>
        </w:rPr>
        <w:t>Распорядок дня в Пансионате организации «Золотое время»</w:t>
      </w:r>
    </w:p>
    <w:p w:rsidR="001E3F26" w:rsidRPr="001E3F26" w:rsidRDefault="001E3F26" w:rsidP="001E3F26">
      <w:pPr>
        <w:ind w:left="567"/>
        <w:jc w:val="center"/>
        <w:rPr>
          <w:b/>
          <w:sz w:val="32"/>
          <w:szCs w:val="32"/>
          <w:u w:val="single"/>
        </w:rPr>
      </w:pPr>
    </w:p>
    <w:p w:rsidR="001E3F26" w:rsidRPr="001E3F26" w:rsidRDefault="001E3F26" w:rsidP="0024032E">
      <w:pPr>
        <w:pStyle w:val="a3"/>
        <w:tabs>
          <w:tab w:val="left" w:pos="993"/>
        </w:tabs>
        <w:suppressAutoHyphens w:val="0"/>
        <w:ind w:left="0"/>
        <w:rPr>
          <w:sz w:val="32"/>
          <w:szCs w:val="32"/>
        </w:rPr>
      </w:pPr>
      <w:r w:rsidRPr="0024032E">
        <w:rPr>
          <w:sz w:val="28"/>
          <w:szCs w:val="32"/>
        </w:rPr>
        <w:t>Все граждане, находящиеся в Пансионате обязуется соблюдать</w:t>
      </w:r>
      <w:r w:rsidRPr="0024032E">
        <w:rPr>
          <w:b/>
          <w:sz w:val="32"/>
          <w:szCs w:val="32"/>
        </w:rPr>
        <w:t xml:space="preserve"> </w:t>
      </w:r>
      <w:r w:rsidRPr="001E3F26">
        <w:rPr>
          <w:b/>
          <w:sz w:val="32"/>
          <w:szCs w:val="32"/>
        </w:rPr>
        <w:t>Распорядок дня: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07.00 - 08.00 </w:t>
      </w:r>
      <w:r>
        <w:rPr>
          <w:sz w:val="24"/>
          <w:szCs w:val="24"/>
          <w:lang w:eastAsia="ru-RU"/>
        </w:rPr>
        <w:t>Подъём. Измерение давления, температуры, уровня глюкозы в крови (по показаниям).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08.00 - 09.00  </w:t>
      </w:r>
      <w:r>
        <w:rPr>
          <w:sz w:val="24"/>
          <w:szCs w:val="24"/>
          <w:lang w:eastAsia="ru-RU"/>
        </w:rPr>
        <w:t>Гигиенические процедуры.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09.00 - 10.30 </w:t>
      </w:r>
      <w:r>
        <w:rPr>
          <w:bCs/>
          <w:sz w:val="24"/>
          <w:szCs w:val="24"/>
          <w:lang w:eastAsia="ru-RU"/>
        </w:rPr>
        <w:t xml:space="preserve">Завтрак. Прием лекарств. 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10.30 - 13.00 </w:t>
      </w:r>
      <w:r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Зарядка. О</w:t>
      </w:r>
      <w:r>
        <w:rPr>
          <w:bCs/>
          <w:sz w:val="24"/>
          <w:szCs w:val="24"/>
          <w:lang w:eastAsia="ru-RU"/>
        </w:rPr>
        <w:t>здоровительные процедуры, выполнение назначений врача. Второй завтрак. Прогулка.</w:t>
      </w:r>
      <w:r>
        <w:rPr>
          <w:b/>
          <w:bCs/>
          <w:sz w:val="24"/>
          <w:szCs w:val="24"/>
          <w:lang w:eastAsia="ru-RU"/>
        </w:rPr>
        <w:t xml:space="preserve">  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13.00 - 14.30 – </w:t>
      </w:r>
      <w:r>
        <w:rPr>
          <w:bCs/>
          <w:sz w:val="24"/>
          <w:szCs w:val="24"/>
          <w:lang w:eastAsia="ru-RU"/>
        </w:rPr>
        <w:t>Обед. Прием лекарств.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14.30 - 16.00 </w:t>
      </w:r>
      <w:r>
        <w:rPr>
          <w:sz w:val="24"/>
          <w:szCs w:val="24"/>
          <w:lang w:eastAsia="ru-RU"/>
        </w:rPr>
        <w:t>Послеобеденный отдых. Личное время. Прогулка.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16.00 - 16.30 </w:t>
      </w:r>
      <w:r>
        <w:rPr>
          <w:sz w:val="24"/>
          <w:szCs w:val="24"/>
          <w:lang w:eastAsia="ru-RU"/>
        </w:rPr>
        <w:t>Полдник.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16.30 – 18.00 </w:t>
      </w:r>
      <w:r>
        <w:rPr>
          <w:sz w:val="24"/>
          <w:szCs w:val="24"/>
          <w:lang w:eastAsia="ru-RU"/>
        </w:rPr>
        <w:t>Досуг. Развлекательные мероприятия. Личное время.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18.00 - 19.30 </w:t>
      </w:r>
      <w:r>
        <w:rPr>
          <w:sz w:val="24"/>
          <w:szCs w:val="24"/>
          <w:lang w:eastAsia="ru-RU"/>
        </w:rPr>
        <w:t>Ужин. Прием лекарств.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19.30 -  21.00 </w:t>
      </w:r>
      <w:r>
        <w:rPr>
          <w:sz w:val="24"/>
          <w:szCs w:val="24"/>
          <w:lang w:eastAsia="ru-RU"/>
        </w:rPr>
        <w:t xml:space="preserve"> Измерение давления, температуры, уровня глюкоза в крови (по показаниям), выполнение назначений врача.  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21.00 - 22.00 </w:t>
      </w:r>
      <w:r>
        <w:rPr>
          <w:sz w:val="24"/>
          <w:szCs w:val="24"/>
          <w:lang w:eastAsia="ru-RU"/>
        </w:rPr>
        <w:t>Подготовка ко сну. Гигиенические процедуры.</w:t>
      </w:r>
    </w:p>
    <w:p w:rsidR="0024032E" w:rsidRDefault="0024032E" w:rsidP="0024032E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22.00 - 07.00 </w:t>
      </w:r>
      <w:r>
        <w:rPr>
          <w:sz w:val="24"/>
          <w:szCs w:val="24"/>
          <w:lang w:eastAsia="ru-RU"/>
        </w:rPr>
        <w:t>Ночной  сон.</w:t>
      </w:r>
    </w:p>
    <w:p w:rsidR="001E3F26" w:rsidRPr="001E3F26" w:rsidRDefault="001E3F26" w:rsidP="001E3F26">
      <w:pPr>
        <w:ind w:firstLine="567"/>
        <w:jc w:val="right"/>
        <w:rPr>
          <w:sz w:val="32"/>
          <w:szCs w:val="32"/>
        </w:rPr>
      </w:pPr>
    </w:p>
    <w:p w:rsidR="001E3F26" w:rsidRPr="001E3F26" w:rsidRDefault="001E3F26" w:rsidP="001E3F26">
      <w:pPr>
        <w:ind w:firstLine="567"/>
        <w:jc w:val="center"/>
        <w:rPr>
          <w:b/>
          <w:sz w:val="32"/>
          <w:szCs w:val="32"/>
        </w:rPr>
      </w:pPr>
      <w:bookmarkStart w:id="0" w:name="_GoBack"/>
      <w:bookmarkEnd w:id="0"/>
    </w:p>
    <w:p w:rsidR="001E3F26" w:rsidRPr="001E3F26" w:rsidRDefault="001E3F26" w:rsidP="001E3F26">
      <w:pPr>
        <w:ind w:firstLine="567"/>
        <w:jc w:val="center"/>
        <w:rPr>
          <w:b/>
          <w:sz w:val="32"/>
          <w:szCs w:val="32"/>
        </w:rPr>
      </w:pPr>
      <w:r w:rsidRPr="001E3F26">
        <w:rPr>
          <w:b/>
          <w:sz w:val="32"/>
          <w:szCs w:val="32"/>
        </w:rPr>
        <w:t>ПРАВИЛА</w:t>
      </w:r>
    </w:p>
    <w:p w:rsidR="001E3F26" w:rsidRPr="0024032E" w:rsidRDefault="001E3F26" w:rsidP="001E3F26">
      <w:pPr>
        <w:ind w:firstLine="567"/>
        <w:jc w:val="center"/>
        <w:rPr>
          <w:b/>
          <w:sz w:val="32"/>
          <w:szCs w:val="32"/>
        </w:rPr>
      </w:pPr>
      <w:r w:rsidRPr="0024032E">
        <w:rPr>
          <w:b/>
          <w:sz w:val="32"/>
          <w:szCs w:val="32"/>
        </w:rPr>
        <w:t>нахождения в Пансионатах ООО «Золотое время»</w:t>
      </w:r>
    </w:p>
    <w:p w:rsidR="0024032E" w:rsidRDefault="0024032E" w:rsidP="0024032E">
      <w:pPr>
        <w:rPr>
          <w:sz w:val="26"/>
          <w:szCs w:val="26"/>
        </w:rPr>
      </w:pPr>
    </w:p>
    <w:p w:rsidR="0024032E" w:rsidRDefault="0024032E" w:rsidP="0024032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Правила </w:t>
      </w:r>
      <w:proofErr w:type="gramStart"/>
      <w:r>
        <w:rPr>
          <w:sz w:val="26"/>
          <w:szCs w:val="26"/>
        </w:rPr>
        <w:t>обязательны к исполнению</w:t>
      </w:r>
      <w:proofErr w:type="gramEnd"/>
      <w:r>
        <w:rPr>
          <w:sz w:val="26"/>
          <w:szCs w:val="26"/>
        </w:rPr>
        <w:t xml:space="preserve"> всеми гражданами без исключения, находящимися в Пансионате и прилегающей к Пансионату огороженной территории.</w:t>
      </w:r>
    </w:p>
    <w:p w:rsidR="0024032E" w:rsidRDefault="0024032E" w:rsidP="0024032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Нарушение исполнения настоящих Правил дает право Исполнителю в одностороннем порядке расторгнуть Договор с Получателем услуг и/или Заказчиком (законным представителем Получателя услуг) и дает право Исполнителю требовать покинуть территорию Пансионата и/или вызвать сотрудников полиции или охраны.</w:t>
      </w:r>
    </w:p>
    <w:p w:rsidR="0024032E" w:rsidRDefault="0024032E" w:rsidP="0024032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Исключения из настоящих Правил допускаются только по письменному указанию генерального директор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«Золотое время» после подачи объективного и мотивированного письменного заявления от Получателя услуг и/или Заказчика (законного представителя Получателя услуг) с приложением подтверждающих документов (при необходимости).</w:t>
      </w:r>
    </w:p>
    <w:p w:rsidR="0024032E" w:rsidRDefault="0024032E" w:rsidP="0024032E">
      <w:pPr>
        <w:tabs>
          <w:tab w:val="left" w:pos="993"/>
        </w:tabs>
        <w:suppressAutoHyphens w:val="0"/>
        <w:ind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Находящимся гражданам на территории Пансионата и в Пансионате всем без исключения, в том числе посетителям,  </w:t>
      </w:r>
      <w:r>
        <w:rPr>
          <w:b/>
          <w:sz w:val="26"/>
          <w:szCs w:val="26"/>
          <w:lang w:eastAsia="ru-RU"/>
        </w:rPr>
        <w:t>КАТЕГОРИЧЕСКИ ЗАПРЕЩЕНО!:</w:t>
      </w:r>
    </w:p>
    <w:p w:rsidR="0024032E" w:rsidRDefault="0024032E" w:rsidP="0024032E">
      <w:pPr>
        <w:tabs>
          <w:tab w:val="left" w:pos="851"/>
          <w:tab w:val="left" w:pos="993"/>
        </w:tabs>
        <w:suppressAutoHyphens w:val="0"/>
        <w:ind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4.1.  Проносить и хранить при себе любые спиртосодержащие и токсические жидкости, лекарственные препараты, колющие, режущие, огнестрельные, взрывчатые и другие предметы, способных причинить вред здоровью и жизни Получателя услуг и его окружающих, а также имуществу Пансионата;</w:t>
      </w:r>
    </w:p>
    <w:p w:rsidR="0024032E" w:rsidRDefault="0024032E" w:rsidP="0024032E">
      <w:pPr>
        <w:tabs>
          <w:tab w:val="left" w:pos="851"/>
          <w:tab w:val="left" w:pos="993"/>
        </w:tabs>
        <w:suppressAutoHyphens w:val="0"/>
        <w:ind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4.2. Приносить, хранить (кроме холодильников), готовить в комнатах продукты питания, кроме питьевой воды, в целях предупреждения возникновения инфекционных заболеваний. Продукты питания должны храниться в холодильниках Пансионата и выдаваться проживающим, по желанию, обслуживающим персоналом.</w:t>
      </w:r>
    </w:p>
    <w:p w:rsidR="0024032E" w:rsidRDefault="0024032E" w:rsidP="0024032E">
      <w:pPr>
        <w:tabs>
          <w:tab w:val="left" w:pos="851"/>
          <w:tab w:val="left" w:pos="993"/>
        </w:tabs>
        <w:suppressAutoHyphens w:val="0"/>
        <w:ind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4.3. Курить в помещении Пансионата (Федеральный  закон о пожарной безопасности № 15 от 23 февраля 2013 г., кроме специально отведенного места для курения), распивать спиртные напитки и употреблять любые токсические вещества.</w:t>
      </w:r>
    </w:p>
    <w:p w:rsidR="0024032E" w:rsidRDefault="0024032E" w:rsidP="0024032E">
      <w:pPr>
        <w:tabs>
          <w:tab w:val="left" w:pos="851"/>
          <w:tab w:val="left" w:pos="993"/>
        </w:tabs>
        <w:suppressAutoHyphens w:val="0"/>
        <w:ind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4.4. Выражаться нецензурной бранью, угрожать, оскорблять (унижать честь и достоинство другого лица, выраженное в неприличной форме), причинять любые физические и моральные страдания, как жителям Пансионата, так и сотрудникам Пансионата и другим посетителям Пансионата.</w:t>
      </w:r>
    </w:p>
    <w:p w:rsidR="0024032E" w:rsidRDefault="0024032E" w:rsidP="0024032E">
      <w:pPr>
        <w:tabs>
          <w:tab w:val="left" w:pos="851"/>
          <w:tab w:val="left" w:pos="993"/>
        </w:tabs>
        <w:suppressAutoHyphens w:val="0"/>
        <w:ind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4.5. Находиться в нетрезвом виде и в неадекватном состоянии (поведении) под воздействием алкогольного, наркотического и любого другого токсического воздействия.</w:t>
      </w:r>
    </w:p>
    <w:p w:rsidR="0024032E" w:rsidRDefault="0024032E" w:rsidP="0024032E">
      <w:pPr>
        <w:tabs>
          <w:tab w:val="left" w:pos="-142"/>
          <w:tab w:val="left" w:pos="0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За оставленные проживающим в Пансионате Получателям услуг материальных ценностей администрация и сотрудники Пансионата ответственности не несут.</w:t>
      </w:r>
    </w:p>
    <w:p w:rsidR="0024032E" w:rsidRDefault="0024032E" w:rsidP="0024032E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Заказчик обязуется передавать  лекарственные препараты, предметы гигиены, а так же продукты питания и материальные ценности через администрацию или сотрудников Пансионата.</w:t>
      </w:r>
    </w:p>
    <w:p w:rsidR="0024032E" w:rsidRDefault="0024032E" w:rsidP="0024032E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Посещение Получателей услуг в Пансионате ежедневно: с </w:t>
      </w:r>
      <w:r>
        <w:rPr>
          <w:b/>
          <w:sz w:val="26"/>
          <w:szCs w:val="26"/>
        </w:rPr>
        <w:t xml:space="preserve">10.00 до 12.00, с 15.00 до 17.00. </w:t>
      </w:r>
      <w:r>
        <w:rPr>
          <w:sz w:val="26"/>
          <w:szCs w:val="26"/>
        </w:rPr>
        <w:t>Посещение после 17.00 с предварительного согласования по телефону пансионата.</w:t>
      </w:r>
    </w:p>
    <w:p w:rsidR="0024032E" w:rsidRDefault="0024032E" w:rsidP="0024032E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 – среда. Посещения в санитарный день не рекомендованы, но допускаются по отельному согласованию и разрешению администрации Пансионата.</w:t>
      </w:r>
    </w:p>
    <w:p w:rsidR="0024032E" w:rsidRDefault="0024032E" w:rsidP="0024032E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 правил  противопожарной безопасности.</w:t>
      </w:r>
    </w:p>
    <w:p w:rsidR="008A1596" w:rsidRPr="001E3F26" w:rsidRDefault="008A1596">
      <w:pPr>
        <w:rPr>
          <w:sz w:val="32"/>
          <w:szCs w:val="32"/>
        </w:rPr>
      </w:pPr>
    </w:p>
    <w:sectPr w:rsidR="008A1596" w:rsidRPr="001E3F26" w:rsidSect="008F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907"/>
    <w:multiLevelType w:val="hybridMultilevel"/>
    <w:tmpl w:val="7BDAEF56"/>
    <w:lvl w:ilvl="0" w:tplc="D9C01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2A2FFE"/>
    <w:multiLevelType w:val="hybridMultilevel"/>
    <w:tmpl w:val="515ED4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AD"/>
    <w:rsid w:val="000D40A3"/>
    <w:rsid w:val="001E3F26"/>
    <w:rsid w:val="0024032E"/>
    <w:rsid w:val="003D63AD"/>
    <w:rsid w:val="00607B7A"/>
    <w:rsid w:val="008A1596"/>
    <w:rsid w:val="008F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F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26"/>
    <w:pPr>
      <w:ind w:left="720"/>
      <w:contextualSpacing/>
    </w:pPr>
  </w:style>
  <w:style w:type="paragraph" w:customStyle="1" w:styleId="font8">
    <w:name w:val="font_8"/>
    <w:basedOn w:val="a"/>
    <w:rsid w:val="001E3F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F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26"/>
    <w:pPr>
      <w:ind w:left="720"/>
      <w:contextualSpacing/>
    </w:pPr>
  </w:style>
  <w:style w:type="paragraph" w:customStyle="1" w:styleId="font8">
    <w:name w:val="font_8"/>
    <w:basedOn w:val="a"/>
    <w:rsid w:val="001E3F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</Words>
  <Characters>3167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4</cp:revision>
  <cp:lastPrinted>2024-04-01T15:37:00Z</cp:lastPrinted>
  <dcterms:created xsi:type="dcterms:W3CDTF">2024-04-01T15:48:00Z</dcterms:created>
  <dcterms:modified xsi:type="dcterms:W3CDTF">2024-04-01T16:09:00Z</dcterms:modified>
</cp:coreProperties>
</file>